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AA8F0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002FDF8D" w14:textId="1C9C4021" w:rsidR="009B402F" w:rsidRPr="00960D7C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  <w:r w:rsidR="00960D7C">
        <w:rPr>
          <w:rFonts w:ascii="Verdana" w:hAnsi="Verdana"/>
          <w:b/>
          <w:sz w:val="36"/>
          <w:szCs w:val="36"/>
          <w:lang w:val="cs-CZ"/>
        </w:rPr>
        <w:t xml:space="preserve"> Poddodavatele</w:t>
      </w:r>
    </w:p>
    <w:p w14:paraId="479FC7F7" w14:textId="77777777" w:rsidR="00BE1004" w:rsidRPr="00EF2B56" w:rsidRDefault="00735D0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Dodavatel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7C71AD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5E40C4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735D0E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E766B0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5B2C5A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C15E4D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F4B6F23" w14:textId="7D5AF498" w:rsidR="005B4BA5" w:rsidRPr="00960D7C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</w:t>
      </w:r>
      <w:r w:rsidR="00735D0E">
        <w:rPr>
          <w:rFonts w:ascii="Verdana" w:hAnsi="Verdana"/>
          <w:sz w:val="18"/>
          <w:szCs w:val="18"/>
        </w:rPr>
        <w:t xml:space="preserve">je </w:t>
      </w:r>
      <w:r w:rsidR="009B161F">
        <w:rPr>
          <w:rFonts w:ascii="Verdana" w:hAnsi="Verdana"/>
          <w:sz w:val="18"/>
          <w:szCs w:val="18"/>
        </w:rPr>
        <w:t>poddodavatelem na</w:t>
      </w:r>
      <w:r w:rsidR="00735D0E">
        <w:rPr>
          <w:rFonts w:ascii="Verdana" w:hAnsi="Verdana"/>
          <w:sz w:val="18"/>
          <w:szCs w:val="18"/>
        </w:rPr>
        <w:t xml:space="preserve"> veřejné</w:t>
      </w:r>
      <w:r w:rsidR="00BB5F55" w:rsidRPr="00EF2B56">
        <w:rPr>
          <w:rFonts w:ascii="Verdana" w:hAnsi="Verdana"/>
          <w:sz w:val="18"/>
          <w:szCs w:val="18"/>
        </w:rPr>
        <w:t xml:space="preserve"> </w:t>
      </w:r>
      <w:r w:rsidR="00735D0E">
        <w:rPr>
          <w:rFonts w:ascii="Verdana" w:hAnsi="Verdana"/>
          <w:sz w:val="18"/>
          <w:szCs w:val="18"/>
        </w:rPr>
        <w:t>zakázce</w:t>
      </w:r>
      <w:r w:rsidRPr="00EF2B56">
        <w:rPr>
          <w:rFonts w:ascii="Verdana" w:hAnsi="Verdana"/>
          <w:sz w:val="18"/>
          <w:szCs w:val="18"/>
        </w:rPr>
        <w:t xml:space="preserve"> s názvem „</w:t>
      </w:r>
      <w:r w:rsidR="00E32A39" w:rsidRPr="00E32A39">
        <w:rPr>
          <w:rFonts w:ascii="Verdana" w:hAnsi="Verdana"/>
          <w:b/>
          <w:sz w:val="18"/>
          <w:szCs w:val="18"/>
        </w:rPr>
        <w:t xml:space="preserve">Údržba a odstraňování závad u </w:t>
      </w:r>
      <w:r w:rsidR="009A0B22">
        <w:rPr>
          <w:rFonts w:ascii="Verdana" w:hAnsi="Verdana"/>
          <w:b/>
          <w:sz w:val="18"/>
          <w:szCs w:val="18"/>
        </w:rPr>
        <w:t>ST LBC</w:t>
      </w:r>
      <w:r w:rsidR="000A6C74">
        <w:rPr>
          <w:rFonts w:ascii="Verdana" w:hAnsi="Verdana"/>
          <w:b/>
          <w:sz w:val="18"/>
          <w:szCs w:val="18"/>
        </w:rPr>
        <w:t xml:space="preserve"> 2022</w:t>
      </w:r>
      <w:r w:rsidR="00AE31D2">
        <w:rPr>
          <w:rFonts w:ascii="Verdana" w:hAnsi="Verdana"/>
          <w:b/>
          <w:sz w:val="18"/>
          <w:szCs w:val="18"/>
        </w:rPr>
        <w:t xml:space="preserve"> - 2023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</w:t>
      </w:r>
      <w:r w:rsidR="00735D0E">
        <w:rPr>
          <w:rFonts w:ascii="Verdana" w:hAnsi="Verdana"/>
          <w:sz w:val="18"/>
          <w:szCs w:val="18"/>
        </w:rPr>
        <w:t>dodavatelem</w:t>
      </w:r>
      <w:r w:rsidR="008A2005" w:rsidRPr="00EF2B56">
        <w:rPr>
          <w:rFonts w:ascii="Verdana" w:hAnsi="Verdana"/>
          <w:sz w:val="18"/>
          <w:szCs w:val="18"/>
        </w:rPr>
        <w:t>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BF37046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527101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6A1E47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  <w:bookmarkStart w:id="0" w:name="_GoBack"/>
      <w:bookmarkEnd w:id="0"/>
    </w:p>
    <w:p w14:paraId="1BC7022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CAA3FE0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. </w:t>
      </w:r>
    </w:p>
    <w:p w14:paraId="6A61469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právnická osoba,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každý člen statutárního orgánu účastníka. Je-li členem statutárního orgánu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právnická osoba,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tato právnická osoba a každý člen statutárního orgánu této právnické osoby a osoba zastupující tuto právnickou osobu v statutárním orgánu uchazeče.</w:t>
      </w:r>
    </w:p>
    <w:p w14:paraId="30DD32D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0F46036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pobočka závodu zahraniční právnické osoby,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tato právnická osoba a vedoucí pobočky závodu. Je-li </w:t>
      </w:r>
      <w:r w:rsidR="009B161F">
        <w:rPr>
          <w:rFonts w:ascii="Verdana" w:hAnsi="Verdana"/>
          <w:sz w:val="18"/>
          <w:szCs w:val="18"/>
        </w:rPr>
        <w:t>dodavatel</w:t>
      </w:r>
      <w:r w:rsidRPr="00EF2B56">
        <w:rPr>
          <w:rFonts w:ascii="Verdana" w:hAnsi="Verdana"/>
          <w:sz w:val="18"/>
          <w:szCs w:val="18"/>
        </w:rPr>
        <w:t xml:space="preserve"> pobočka závodu české právnické osoby, prohlašuje, že výše uvedenou podmínku pod písm. a) splňuje vedle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i tato právnická osoba a každý člen statutárního orgánu této právnické osoby, dále osoba zastupující tuto právnickou osobu v statutárním orgánu </w:t>
      </w:r>
      <w:r w:rsidR="009B161F">
        <w:rPr>
          <w:rFonts w:ascii="Verdana" w:hAnsi="Verdana"/>
          <w:sz w:val="18"/>
          <w:szCs w:val="18"/>
        </w:rPr>
        <w:t>dodavatele</w:t>
      </w:r>
      <w:r w:rsidRPr="00EF2B56">
        <w:rPr>
          <w:rFonts w:ascii="Verdana" w:hAnsi="Verdana"/>
          <w:sz w:val="18"/>
          <w:szCs w:val="18"/>
        </w:rPr>
        <w:t xml:space="preserve"> a vedoucí pobočky závodu.</w:t>
      </w:r>
    </w:p>
    <w:p w14:paraId="2A1BC5FE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4E32F0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6CDA3" w14:textId="77777777" w:rsidR="007B7F33" w:rsidRDefault="007B7F33">
      <w:r>
        <w:separator/>
      </w:r>
    </w:p>
  </w:endnote>
  <w:endnote w:type="continuationSeparator" w:id="0">
    <w:p w14:paraId="7EFD1DC4" w14:textId="77777777"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ADE3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ABD0A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3659F" w14:textId="7CB156CC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B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B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77AF7" w14:textId="77777777" w:rsidR="007B7F33" w:rsidRDefault="007B7F33">
      <w:r>
        <w:separator/>
      </w:r>
    </w:p>
  </w:footnote>
  <w:footnote w:type="continuationSeparator" w:id="0">
    <w:p w14:paraId="0B2ECBDE" w14:textId="77777777"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5B682C" w14:textId="77777777" w:rsidTr="0045048D">
      <w:trPr>
        <w:trHeight w:val="925"/>
      </w:trPr>
      <w:tc>
        <w:tcPr>
          <w:tcW w:w="5041" w:type="dxa"/>
          <w:vAlign w:val="center"/>
        </w:tcPr>
        <w:p w14:paraId="7C8E330D" w14:textId="2469F581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Příloha 3</w:t>
          </w:r>
          <w:r w:rsidR="00CA2B1E">
            <w:rPr>
              <w:rFonts w:ascii="Verdana" w:eastAsia="Calibri" w:hAnsi="Verdana"/>
              <w:sz w:val="18"/>
              <w:szCs w:val="18"/>
            </w:rPr>
            <w:t>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6497760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  <w:r w:rsidR="009B161F">
            <w:rPr>
              <w:rFonts w:ascii="Verdana" w:eastAsia="Calibri" w:hAnsi="Verdana"/>
              <w:sz w:val="18"/>
              <w:szCs w:val="18"/>
            </w:rPr>
            <w:t xml:space="preserve"> poddodavatele</w:t>
          </w:r>
        </w:p>
        <w:p w14:paraId="7B758F3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805109E" w14:textId="77777777" w:rsidR="0045048D" w:rsidRDefault="0045048D" w:rsidP="001F6978">
          <w:pPr>
            <w:pStyle w:val="Zhlav"/>
            <w:jc w:val="right"/>
          </w:pPr>
        </w:p>
      </w:tc>
    </w:tr>
  </w:tbl>
  <w:p w14:paraId="3EB8339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6C7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3AA4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114C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15C6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35D0E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60D7C"/>
    <w:rsid w:val="009722A9"/>
    <w:rsid w:val="009731BC"/>
    <w:rsid w:val="00973872"/>
    <w:rsid w:val="00991BD3"/>
    <w:rsid w:val="00993004"/>
    <w:rsid w:val="009A0B22"/>
    <w:rsid w:val="009B161F"/>
    <w:rsid w:val="009B402F"/>
    <w:rsid w:val="009B7AC0"/>
    <w:rsid w:val="009C2335"/>
    <w:rsid w:val="009C25D7"/>
    <w:rsid w:val="009F321F"/>
    <w:rsid w:val="00A0507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31D2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1AD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2B1E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32A39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1B0D108"/>
  <w15:docId w15:val="{3B8FC5FC-6194-4851-81E4-9ACB735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653AF-3FCE-462C-A5B7-F7611B6D30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31CDE0-3035-45CF-81A9-8032622E2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D503C9-AEFD-40E7-8FCE-92BC609FA62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2986DD-146A-4316-A4AB-7581CF57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2016-08-01T07:54:00Z</cp:lastPrinted>
  <dcterms:created xsi:type="dcterms:W3CDTF">2019-12-10T10:40:00Z</dcterms:created>
  <dcterms:modified xsi:type="dcterms:W3CDTF">2021-09-13T07:45:00Z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